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baab6f3e4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d7352194c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Szkaradowko,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be47c8d2a480a" /><Relationship Type="http://schemas.openxmlformats.org/officeDocument/2006/relationships/numbering" Target="/word/numbering.xml" Id="R98a0454616d440a0" /><Relationship Type="http://schemas.openxmlformats.org/officeDocument/2006/relationships/settings" Target="/word/settings.xml" Id="R041d1e7b06684892" /><Relationship Type="http://schemas.openxmlformats.org/officeDocument/2006/relationships/image" Target="/word/media/7313b7d6-8799-4b74-97e8-07d59ad5421c.png" Id="R85cd7352194c4fc3" /></Relationships>
</file>