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9600b1d2e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dce58168c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Szkaradowo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a815cff9b4729" /><Relationship Type="http://schemas.openxmlformats.org/officeDocument/2006/relationships/numbering" Target="/word/numbering.xml" Id="R2849333c44734c17" /><Relationship Type="http://schemas.openxmlformats.org/officeDocument/2006/relationships/settings" Target="/word/settings.xml" Id="R4c05772ba08646d2" /><Relationship Type="http://schemas.openxmlformats.org/officeDocument/2006/relationships/image" Target="/word/media/10955fee-26b3-4c12-bece-fc0d281f8ae9.png" Id="R144dce58168c4fee" /></Relationships>
</file>