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c490b9790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e5c199ee9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608c0883c42f0" /><Relationship Type="http://schemas.openxmlformats.org/officeDocument/2006/relationships/numbering" Target="/word/numbering.xml" Id="R86b85fe862a54e5d" /><Relationship Type="http://schemas.openxmlformats.org/officeDocument/2006/relationships/settings" Target="/word/settings.xml" Id="Rc0cd53c96f6b4337" /><Relationship Type="http://schemas.openxmlformats.org/officeDocument/2006/relationships/image" Target="/word/media/b2a87fd7-ba99-43a9-b419-517f66461a44.png" Id="R035e5c199ee941cd" /></Relationships>
</file>