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b643de2ad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403383ab1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e96233528486f" /><Relationship Type="http://schemas.openxmlformats.org/officeDocument/2006/relationships/numbering" Target="/word/numbering.xml" Id="R7de8cb5d677d4630" /><Relationship Type="http://schemas.openxmlformats.org/officeDocument/2006/relationships/settings" Target="/word/settings.xml" Id="Rdbf25c60948a4ea9" /><Relationship Type="http://schemas.openxmlformats.org/officeDocument/2006/relationships/image" Target="/word/media/eba36c00-7da9-4f90-81bf-210c06ed373d.png" Id="Rcd7403383ab14136" /></Relationships>
</file>