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63bf4ce37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3b3b9ad98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Szopienice,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2901ee19c4a95" /><Relationship Type="http://schemas.openxmlformats.org/officeDocument/2006/relationships/numbering" Target="/word/numbering.xml" Id="R306569c28f684f9e" /><Relationship Type="http://schemas.openxmlformats.org/officeDocument/2006/relationships/settings" Target="/word/settings.xml" Id="Re80e86e017574baf" /><Relationship Type="http://schemas.openxmlformats.org/officeDocument/2006/relationships/image" Target="/word/media/5fed00a8-f37d-4c84-af47-5beab9d5f06a.png" Id="R0513b3b9ad98452b" /></Relationships>
</file>