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6d423d962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b8a8979c0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Szopowe,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8a43ab2374cd2" /><Relationship Type="http://schemas.openxmlformats.org/officeDocument/2006/relationships/numbering" Target="/word/numbering.xml" Id="Rc33b135a2eb14faf" /><Relationship Type="http://schemas.openxmlformats.org/officeDocument/2006/relationships/settings" Target="/word/settings.xml" Id="Ra4032ca8cbbe4a7b" /><Relationship Type="http://schemas.openxmlformats.org/officeDocument/2006/relationships/image" Target="/word/media/59e0f5df-29d3-4c2e-afea-7f2ebe8a067b.png" Id="Rf24b8a8979c0419f" /></Relationships>
</file>