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b6172f179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b83233d91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Szpegawa,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febcd5ef94a70" /><Relationship Type="http://schemas.openxmlformats.org/officeDocument/2006/relationships/numbering" Target="/word/numbering.xml" Id="R94fbb6146d5643b2" /><Relationship Type="http://schemas.openxmlformats.org/officeDocument/2006/relationships/settings" Target="/word/settings.xml" Id="R8ddb41ea2e424d4f" /><Relationship Type="http://schemas.openxmlformats.org/officeDocument/2006/relationships/image" Target="/word/media/7774522a-fa50-4b75-abc5-53b54cd6d326.png" Id="R1ddb83233d914433" /></Relationships>
</file>