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0bca7273a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804e5540e94f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Szpinek,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a7fc6a2114bc6" /><Relationship Type="http://schemas.openxmlformats.org/officeDocument/2006/relationships/numbering" Target="/word/numbering.xml" Id="R27425595726f4137" /><Relationship Type="http://schemas.openxmlformats.org/officeDocument/2006/relationships/settings" Target="/word/settings.xml" Id="Rdb5860a6db8b40df" /><Relationship Type="http://schemas.openxmlformats.org/officeDocument/2006/relationships/image" Target="/word/media/840dbb79-af82-4f8f-9b82-5e64255ffab6.png" Id="R4e804e5540e94f35" /></Relationships>
</file>