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a83707ea9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57511b030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Szpitalka,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2d47f5e974859" /><Relationship Type="http://schemas.openxmlformats.org/officeDocument/2006/relationships/numbering" Target="/word/numbering.xml" Id="Re47b2dd6bc7f4e9e" /><Relationship Type="http://schemas.openxmlformats.org/officeDocument/2006/relationships/settings" Target="/word/settings.xml" Id="R555ef656536b41d7" /><Relationship Type="http://schemas.openxmlformats.org/officeDocument/2006/relationships/image" Target="/word/media/6011c00e-4403-4287-b245-804ca7cf9042.png" Id="R79f57511b03043ab" /></Relationships>
</file>