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dba2b2cdf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6d909db39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c6270a7da4417" /><Relationship Type="http://schemas.openxmlformats.org/officeDocument/2006/relationships/numbering" Target="/word/numbering.xml" Id="Rced3d930c5574e99" /><Relationship Type="http://schemas.openxmlformats.org/officeDocument/2006/relationships/settings" Target="/word/settings.xml" Id="R7d9b1ac9d5884840" /><Relationship Type="http://schemas.openxmlformats.org/officeDocument/2006/relationships/image" Target="/word/media/34a37a85-f128-4513-a758-81bc23132083.png" Id="Rffa6d909db394bcf" /></Relationships>
</file>