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8b2fc8bec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754fe2b51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Sztembark,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f1be5ed794fd3" /><Relationship Type="http://schemas.openxmlformats.org/officeDocument/2006/relationships/numbering" Target="/word/numbering.xml" Id="Re3c0086b407d4486" /><Relationship Type="http://schemas.openxmlformats.org/officeDocument/2006/relationships/settings" Target="/word/settings.xml" Id="R345fc8a07a744997" /><Relationship Type="http://schemas.openxmlformats.org/officeDocument/2006/relationships/image" Target="/word/media/90adb6ff-ad88-44f1-9951-092d48f58739.png" Id="R9f6754fe2b514d18" /></Relationships>
</file>