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0d771cc84d40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f72c02a9e94d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Szur,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f6e5a6b6f140d8" /><Relationship Type="http://schemas.openxmlformats.org/officeDocument/2006/relationships/numbering" Target="/word/numbering.xml" Id="R8ed6b1b6b5634e28" /><Relationship Type="http://schemas.openxmlformats.org/officeDocument/2006/relationships/settings" Target="/word/settings.xml" Id="R65b57ca64a054423" /><Relationship Type="http://schemas.openxmlformats.org/officeDocument/2006/relationships/image" Target="/word/media/6aebbb04-5c7e-41c6-bb54-38d7e25037f1.png" Id="R75f72c02a9e94d7d" /></Relationships>
</file>