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cd6039024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c8a3fb6527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Szwagrow,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10c454e004095" /><Relationship Type="http://schemas.openxmlformats.org/officeDocument/2006/relationships/numbering" Target="/word/numbering.xml" Id="R248b2befaf8e42aa" /><Relationship Type="http://schemas.openxmlformats.org/officeDocument/2006/relationships/settings" Target="/word/settings.xml" Id="R1fc2fdf419874cd2" /><Relationship Type="http://schemas.openxmlformats.org/officeDocument/2006/relationships/image" Target="/word/media/0f82f3e0-4c88-4f5f-945d-245bae667d0d.png" Id="Rc3c8a3fb6527459e" /></Relationships>
</file>