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3992c9824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2e7d3797f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Szwejki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daf37c8844c15" /><Relationship Type="http://schemas.openxmlformats.org/officeDocument/2006/relationships/numbering" Target="/word/numbering.xml" Id="R7ccd84d07ecb4cca" /><Relationship Type="http://schemas.openxmlformats.org/officeDocument/2006/relationships/settings" Target="/word/settings.xml" Id="Rc11a6bd0389b470b" /><Relationship Type="http://schemas.openxmlformats.org/officeDocument/2006/relationships/image" Target="/word/media/bb2849a0-23ca-4a41-b875-0540986f00cc.png" Id="Rbb72e7d3797f41d0" /></Relationships>
</file>