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7dd1d4d7e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3657f7bac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4350e9faf4314" /><Relationship Type="http://schemas.openxmlformats.org/officeDocument/2006/relationships/numbering" Target="/word/numbering.xml" Id="R56e7b01f08f04392" /><Relationship Type="http://schemas.openxmlformats.org/officeDocument/2006/relationships/settings" Target="/word/settings.xml" Id="Rd74d652fbeba4737" /><Relationship Type="http://schemas.openxmlformats.org/officeDocument/2006/relationships/image" Target="/word/media/82d50249-3934-4153-840b-b645eb8ed554.png" Id="Ref93657f7bac41c8" /></Relationships>
</file>