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af0a409c9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10b878fdd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Taczalin,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99f6f9b07445d" /><Relationship Type="http://schemas.openxmlformats.org/officeDocument/2006/relationships/numbering" Target="/word/numbering.xml" Id="R0304acebd26d47bb" /><Relationship Type="http://schemas.openxmlformats.org/officeDocument/2006/relationships/settings" Target="/word/settings.xml" Id="R0977ea52ae2b41d5" /><Relationship Type="http://schemas.openxmlformats.org/officeDocument/2006/relationships/image" Target="/word/media/31436600-61fa-41a1-87a0-9200c729a3c5.png" Id="Rda310b878fdd434e" /></Relationships>
</file>