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ce2ab8214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9534c637c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Tajno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5766b8c41472e" /><Relationship Type="http://schemas.openxmlformats.org/officeDocument/2006/relationships/numbering" Target="/word/numbering.xml" Id="Re6f17f9437ee420c" /><Relationship Type="http://schemas.openxmlformats.org/officeDocument/2006/relationships/settings" Target="/word/settings.xml" Id="Rcf917cf60ae94be4" /><Relationship Type="http://schemas.openxmlformats.org/officeDocument/2006/relationships/image" Target="/word/media/a3d42f19-bcbb-4432-908f-7d5122f78347.png" Id="R85c9534c637c4aa0" /></Relationships>
</file>