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b5e0529f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b3e36e802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1efb67a204120" /><Relationship Type="http://schemas.openxmlformats.org/officeDocument/2006/relationships/numbering" Target="/word/numbering.xml" Id="R6112a332195749e6" /><Relationship Type="http://schemas.openxmlformats.org/officeDocument/2006/relationships/settings" Target="/word/settings.xml" Id="Rd06ff6f0a4464adc" /><Relationship Type="http://schemas.openxmlformats.org/officeDocument/2006/relationships/image" Target="/word/media/ec92f373-4a16-4fde-b728-0c7f7d75510c.png" Id="R9c0b3e36e80240c7" /></Relationships>
</file>