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b4c403393444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b9c2d978424f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Talczyn,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ca85cb2090498d" /><Relationship Type="http://schemas.openxmlformats.org/officeDocument/2006/relationships/numbering" Target="/word/numbering.xml" Id="Rdd175072305b4ebf" /><Relationship Type="http://schemas.openxmlformats.org/officeDocument/2006/relationships/settings" Target="/word/settings.xml" Id="R1e7f1803fa854fe3" /><Relationship Type="http://schemas.openxmlformats.org/officeDocument/2006/relationships/image" Target="/word/media/d2beb65e-e5c2-4c3b-8759-f389cc9e1b13.png" Id="Rb4b9c2d978424ff8" /></Relationships>
</file>