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02a3ed34b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feb08a61d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2cd7e56ed45e7" /><Relationship Type="http://schemas.openxmlformats.org/officeDocument/2006/relationships/numbering" Target="/word/numbering.xml" Id="R0e8504a4e3914f21" /><Relationship Type="http://schemas.openxmlformats.org/officeDocument/2006/relationships/settings" Target="/word/settings.xml" Id="Rd7b14213ea734ddf" /><Relationship Type="http://schemas.openxmlformats.org/officeDocument/2006/relationships/image" Target="/word/media/bbe2c028-c377-41bd-b8a3-1ae0464827cf.png" Id="Rc90feb08a61d4206" /></Relationships>
</file>