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4cab4364d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3efbb7108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965834d2d4f1d" /><Relationship Type="http://schemas.openxmlformats.org/officeDocument/2006/relationships/numbering" Target="/word/numbering.xml" Id="Rcbbc6abdb79946e8" /><Relationship Type="http://schemas.openxmlformats.org/officeDocument/2006/relationships/settings" Target="/word/settings.xml" Id="Rbc953f60b8764309" /><Relationship Type="http://schemas.openxmlformats.org/officeDocument/2006/relationships/image" Target="/word/media/3c6db50c-a2dd-4b5b-bb0b-46d7b7d52e43.png" Id="Rb6d3efbb710845f9" /></Relationships>
</file>