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98991b6a8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fcb027112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3377e95e74e1b" /><Relationship Type="http://schemas.openxmlformats.org/officeDocument/2006/relationships/numbering" Target="/word/numbering.xml" Id="R45752be983ac4c21" /><Relationship Type="http://schemas.openxmlformats.org/officeDocument/2006/relationships/settings" Target="/word/settings.xml" Id="R726a58a6b7e743f5" /><Relationship Type="http://schemas.openxmlformats.org/officeDocument/2006/relationships/image" Target="/word/media/d9f74636-cb57-4dbb-8585-eccbd3fb4d2b.png" Id="R130fcb02711243a9" /></Relationships>
</file>