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fcfc1636f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83c207e9e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 Choraze,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6f4415a00406f" /><Relationship Type="http://schemas.openxmlformats.org/officeDocument/2006/relationships/numbering" Target="/word/numbering.xml" Id="R4e6cd0802e624228" /><Relationship Type="http://schemas.openxmlformats.org/officeDocument/2006/relationships/settings" Target="/word/settings.xml" Id="Rf2ebe0c2152942e3" /><Relationship Type="http://schemas.openxmlformats.org/officeDocument/2006/relationships/image" Target="/word/media/7e9fd03d-3627-47ff-8702-c18b28113a82.png" Id="Rd8d83c207e9e420d" /></Relationships>
</file>