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d46473867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9d484947c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Tapadly,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2497f17d744ca" /><Relationship Type="http://schemas.openxmlformats.org/officeDocument/2006/relationships/numbering" Target="/word/numbering.xml" Id="R5ef3f0a148c44648" /><Relationship Type="http://schemas.openxmlformats.org/officeDocument/2006/relationships/settings" Target="/word/settings.xml" Id="R1462aa63a44d4565" /><Relationship Type="http://schemas.openxmlformats.org/officeDocument/2006/relationships/image" Target="/word/media/fda5c41b-9c80-431f-88b7-33d6c9b1624d.png" Id="R89a9d484947c472b" /></Relationships>
</file>