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5d0aaabbc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95c3e1db0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Tapinska Czesc,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4cd4a6f154fd0" /><Relationship Type="http://schemas.openxmlformats.org/officeDocument/2006/relationships/numbering" Target="/word/numbering.xml" Id="Rbd47d3ee47494dfc" /><Relationship Type="http://schemas.openxmlformats.org/officeDocument/2006/relationships/settings" Target="/word/settings.xml" Id="R611c7e87234442d1" /><Relationship Type="http://schemas.openxmlformats.org/officeDocument/2006/relationships/image" Target="/word/media/a3a0e299-8f91-4718-99b4-2f6d8cde283e.png" Id="Rf4295c3e1db0402f" /></Relationships>
</file>