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b10bd5607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7395fdd46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d257aa0004aa6" /><Relationship Type="http://schemas.openxmlformats.org/officeDocument/2006/relationships/numbering" Target="/word/numbering.xml" Id="R63e4fdf42db143ce" /><Relationship Type="http://schemas.openxmlformats.org/officeDocument/2006/relationships/settings" Target="/word/settings.xml" Id="R4cf65b020a114998" /><Relationship Type="http://schemas.openxmlformats.org/officeDocument/2006/relationships/image" Target="/word/media/935d1312-17bc-429e-99d3-afe6b5fd70fa.png" Id="R14a7395fdd464872" /></Relationships>
</file>