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6ca52052c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d81b1b02b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a7e13405149af" /><Relationship Type="http://schemas.openxmlformats.org/officeDocument/2006/relationships/numbering" Target="/word/numbering.xml" Id="R0d307caa7bf04e79" /><Relationship Type="http://schemas.openxmlformats.org/officeDocument/2006/relationships/settings" Target="/word/settings.xml" Id="R9504ef3f851e4a05" /><Relationship Type="http://schemas.openxmlformats.org/officeDocument/2006/relationships/image" Target="/word/media/f6d30d62-7e11-4bb2-a290-365ea428a83b.png" Id="R9d2d81b1b02b4e59" /></Relationships>
</file>