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f52ffc6b3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9e2a22876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688db1090446c" /><Relationship Type="http://schemas.openxmlformats.org/officeDocument/2006/relationships/numbering" Target="/word/numbering.xml" Id="R2713213333ce4ca6" /><Relationship Type="http://schemas.openxmlformats.org/officeDocument/2006/relationships/settings" Target="/word/settings.xml" Id="R6bd4d78824e74194" /><Relationship Type="http://schemas.openxmlformats.org/officeDocument/2006/relationships/image" Target="/word/media/14aee08e-543d-43a4-bebf-0ef01bc0e4a7.png" Id="R2589e2a228764be2" /></Relationships>
</file>