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ef7e64983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422b406c3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3f33d812d47d2" /><Relationship Type="http://schemas.openxmlformats.org/officeDocument/2006/relationships/numbering" Target="/word/numbering.xml" Id="R2c82e9bafa9440f5" /><Relationship Type="http://schemas.openxmlformats.org/officeDocument/2006/relationships/settings" Target="/word/settings.xml" Id="Rebc643c4db6149ba" /><Relationship Type="http://schemas.openxmlformats.org/officeDocument/2006/relationships/image" Target="/word/media/56e1dc20-ae6c-4fd5-9cdd-10c13dc82c58.png" Id="Rb6b422b406c34a37" /></Relationships>
</file>