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a523dd438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c518f2f04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Taszewskie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49f438d124296" /><Relationship Type="http://schemas.openxmlformats.org/officeDocument/2006/relationships/numbering" Target="/word/numbering.xml" Id="R360cfbcd8ff148d0" /><Relationship Type="http://schemas.openxmlformats.org/officeDocument/2006/relationships/settings" Target="/word/settings.xml" Id="R5d4a8af6a8f847ba" /><Relationship Type="http://schemas.openxmlformats.org/officeDocument/2006/relationships/image" Target="/word/media/2e8d5788-b84c-46a9-96b7-a402501c1b4a.png" Id="R9e2c518f2f044185" /></Relationships>
</file>