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10afdcdb7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cb8e81d27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e7341566842ec" /><Relationship Type="http://schemas.openxmlformats.org/officeDocument/2006/relationships/numbering" Target="/word/numbering.xml" Id="Rb38a39700bb24349" /><Relationship Type="http://schemas.openxmlformats.org/officeDocument/2006/relationships/settings" Target="/word/settings.xml" Id="R022b55cb17204ad2" /><Relationship Type="http://schemas.openxmlformats.org/officeDocument/2006/relationships/image" Target="/word/media/78f28bc6-ec32-46db-8dd9-38841382b37d.png" Id="R746cb8e81d274205" /></Relationships>
</file>