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f4b9cffe3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5732cff25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Tatar,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4a944b2e8402b" /><Relationship Type="http://schemas.openxmlformats.org/officeDocument/2006/relationships/numbering" Target="/word/numbering.xml" Id="Ra31b6ea9ba644f92" /><Relationship Type="http://schemas.openxmlformats.org/officeDocument/2006/relationships/settings" Target="/word/settings.xml" Id="R8f71f45f2ffb4152" /><Relationship Type="http://schemas.openxmlformats.org/officeDocument/2006/relationships/image" Target="/word/media/9adf0856-4fec-4243-977c-2049d4f5eece.png" Id="R7535732cff254873" /></Relationships>
</file>