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467dd733e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501498cbd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Tatarczysko,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7ff014dd1426d" /><Relationship Type="http://schemas.openxmlformats.org/officeDocument/2006/relationships/numbering" Target="/word/numbering.xml" Id="Rf65fe3ca97fd460f" /><Relationship Type="http://schemas.openxmlformats.org/officeDocument/2006/relationships/settings" Target="/word/settings.xml" Id="R80075130c3884a8e" /><Relationship Type="http://schemas.openxmlformats.org/officeDocument/2006/relationships/image" Target="/word/media/c5da0873-2e08-4fdf-82f2-261fc578e46e.png" Id="R769501498cbd47f4" /></Relationships>
</file>