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f43b6e195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c166c4ba4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Tczewskie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f12f629cd4cb9" /><Relationship Type="http://schemas.openxmlformats.org/officeDocument/2006/relationships/numbering" Target="/word/numbering.xml" Id="Rcff41411342e4cdd" /><Relationship Type="http://schemas.openxmlformats.org/officeDocument/2006/relationships/settings" Target="/word/settings.xml" Id="R5a910ebfed584501" /><Relationship Type="http://schemas.openxmlformats.org/officeDocument/2006/relationships/image" Target="/word/media/94e0009c-da19-4fdc-a1db-89bc7ddba39f.png" Id="Rbfcc166c4ba449ed" /></Relationships>
</file>