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53cc5d775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0eaddcc72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3aa41f58146bd" /><Relationship Type="http://schemas.openxmlformats.org/officeDocument/2006/relationships/numbering" Target="/word/numbering.xml" Id="Rd09280fbb6794fdf" /><Relationship Type="http://schemas.openxmlformats.org/officeDocument/2006/relationships/settings" Target="/word/settings.xml" Id="Re0abe5e1d6a3497f" /><Relationship Type="http://schemas.openxmlformats.org/officeDocument/2006/relationships/image" Target="/word/media/28777c29-9e1d-4287-a259-98dc4ae8252d.png" Id="R4b90eaddcc7240e8" /></Relationships>
</file>