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1128c2a6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7567d2e2a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Tegoborz,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778b940f74212" /><Relationship Type="http://schemas.openxmlformats.org/officeDocument/2006/relationships/numbering" Target="/word/numbering.xml" Id="R76e99746ce4c4960" /><Relationship Type="http://schemas.openxmlformats.org/officeDocument/2006/relationships/settings" Target="/word/settings.xml" Id="R4e71929e5eb44706" /><Relationship Type="http://schemas.openxmlformats.org/officeDocument/2006/relationships/image" Target="/word/media/b9202582-e409-46a4-b6ea-82c7461219ca.png" Id="R1ee7567d2e2a420b" /></Relationships>
</file>