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c185652d1b45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dc1f9ba6404e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Telesnica,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9205c598b1469a" /><Relationship Type="http://schemas.openxmlformats.org/officeDocument/2006/relationships/numbering" Target="/word/numbering.xml" Id="R3eb0aefa429b49ba" /><Relationship Type="http://schemas.openxmlformats.org/officeDocument/2006/relationships/settings" Target="/word/settings.xml" Id="Ref38bc86db89443a" /><Relationship Type="http://schemas.openxmlformats.org/officeDocument/2006/relationships/image" Target="/word/media/c6c7c56f-c49d-457d-b0d6-6d7fe8463193.png" Id="Rfbdc1f9ba6404e76" /></Relationships>
</file>