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862f64976745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490a52480c4f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Teodorow,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0dd939fe0f47cc" /><Relationship Type="http://schemas.openxmlformats.org/officeDocument/2006/relationships/numbering" Target="/word/numbering.xml" Id="R612858a61873486d" /><Relationship Type="http://schemas.openxmlformats.org/officeDocument/2006/relationships/settings" Target="/word/settings.xml" Id="Rf39f7ba2b335429b" /><Relationship Type="http://schemas.openxmlformats.org/officeDocument/2006/relationships/image" Target="/word/media/e2c53de5-0d95-4f55-8318-a2f206a5ce53.png" Id="R58490a52480c4f1b" /></Relationships>
</file>