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ec4d0e850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091e3833c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Tereszpol Kukielki,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1f5286ac64e4b" /><Relationship Type="http://schemas.openxmlformats.org/officeDocument/2006/relationships/numbering" Target="/word/numbering.xml" Id="Rea7cd76fecaf4713" /><Relationship Type="http://schemas.openxmlformats.org/officeDocument/2006/relationships/settings" Target="/word/settings.xml" Id="Rb841c9a99656491d" /><Relationship Type="http://schemas.openxmlformats.org/officeDocument/2006/relationships/image" Target="/word/media/3357e68a-e315-4d13-ac68-130c662cf60d.png" Id="R059091e3833c4c66" /></Relationships>
</file>