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7c46fb70d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77eb078bd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Tloki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2aa50c2e24c9e" /><Relationship Type="http://schemas.openxmlformats.org/officeDocument/2006/relationships/numbering" Target="/word/numbering.xml" Id="R6080b9b08ab940d1" /><Relationship Type="http://schemas.openxmlformats.org/officeDocument/2006/relationships/settings" Target="/word/settings.xml" Id="R623971d39e4d459a" /><Relationship Type="http://schemas.openxmlformats.org/officeDocument/2006/relationships/image" Target="/word/media/4568e86c-8666-4f1d-99e5-98e795223783.png" Id="R9fe77eb078bd4e1a" /></Relationships>
</file>