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501cfc323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6e9b294c8c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Tlukienka,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6cf80ea194628" /><Relationship Type="http://schemas.openxmlformats.org/officeDocument/2006/relationships/numbering" Target="/word/numbering.xml" Id="R576cbc05aff0405c" /><Relationship Type="http://schemas.openxmlformats.org/officeDocument/2006/relationships/settings" Target="/word/settings.xml" Id="Reaeec52dee8e4e5e" /><Relationship Type="http://schemas.openxmlformats.org/officeDocument/2006/relationships/image" Target="/word/media/6fd08004-2c4d-4d2d-a41a-44e54b5a1182.png" Id="R626e9b294c8c4981" /></Relationships>
</file>