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7708ed0c770451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94e072ae6b1441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Tobolowo,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fe7a1e371e44991" /><Relationship Type="http://schemas.openxmlformats.org/officeDocument/2006/relationships/numbering" Target="/word/numbering.xml" Id="R7600e2ba754e409c" /><Relationship Type="http://schemas.openxmlformats.org/officeDocument/2006/relationships/settings" Target="/word/settings.xml" Id="Rcf35f5a900e444f5" /><Relationship Type="http://schemas.openxmlformats.org/officeDocument/2006/relationships/image" Target="/word/media/4cc8fcc7-f7ea-4e6b-8608-d68bbc4114fc.png" Id="R194e072ae6b14415" /></Relationships>
</file>