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8a1e3637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92df917b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094680a0642fc" /><Relationship Type="http://schemas.openxmlformats.org/officeDocument/2006/relationships/numbering" Target="/word/numbering.xml" Id="R805d26dab0544b3d" /><Relationship Type="http://schemas.openxmlformats.org/officeDocument/2006/relationships/settings" Target="/word/settings.xml" Id="R0195dd09ead74326" /><Relationship Type="http://schemas.openxmlformats.org/officeDocument/2006/relationships/image" Target="/word/media/c9666e4e-fd2c-46cd-8fb3-5b2bac968014.png" Id="Raec92df917b4440e" /></Relationships>
</file>