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b9444a53c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aa9dd6e78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Tomaszew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4f7945c814bb3" /><Relationship Type="http://schemas.openxmlformats.org/officeDocument/2006/relationships/numbering" Target="/word/numbering.xml" Id="R2dddc077f34940f0" /><Relationship Type="http://schemas.openxmlformats.org/officeDocument/2006/relationships/settings" Target="/word/settings.xml" Id="R604be6bc134d4511" /><Relationship Type="http://schemas.openxmlformats.org/officeDocument/2006/relationships/image" Target="/word/media/22fa18ff-8c43-4050-9dcd-d1ec73812922.png" Id="R19baa9dd6e7845df" /></Relationships>
</file>