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e2f4386cf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8238058d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Tomaszow Boleslawiecki,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04f9670c74c4f" /><Relationship Type="http://schemas.openxmlformats.org/officeDocument/2006/relationships/numbering" Target="/word/numbering.xml" Id="Ra7e32570eab446f0" /><Relationship Type="http://schemas.openxmlformats.org/officeDocument/2006/relationships/settings" Target="/word/settings.xml" Id="R24f6dc01b60a4932" /><Relationship Type="http://schemas.openxmlformats.org/officeDocument/2006/relationships/image" Target="/word/media/2ba5e340-b870-48db-8e3c-57e0c68fac2a.png" Id="R4ef8238058da4143" /></Relationships>
</file>