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053af0f30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c65fb836b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Tomaszow Lubelski,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f7cd04b484536" /><Relationship Type="http://schemas.openxmlformats.org/officeDocument/2006/relationships/numbering" Target="/word/numbering.xml" Id="R4c22b96e61434c41" /><Relationship Type="http://schemas.openxmlformats.org/officeDocument/2006/relationships/settings" Target="/word/settings.xml" Id="R01f33df0e2e14d2f" /><Relationship Type="http://schemas.openxmlformats.org/officeDocument/2006/relationships/image" Target="/word/media/6b1b98ec-474e-4de9-b191-f1df8847fb78.png" Id="Rbd1c65fb836b4e4f" /></Relationships>
</file>