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7ec2ed4d6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7c5dd5785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75a0ed67f4b5d" /><Relationship Type="http://schemas.openxmlformats.org/officeDocument/2006/relationships/numbering" Target="/word/numbering.xml" Id="R0525cbfec180422c" /><Relationship Type="http://schemas.openxmlformats.org/officeDocument/2006/relationships/settings" Target="/word/settings.xml" Id="R6b20e430f85146d8" /><Relationship Type="http://schemas.openxmlformats.org/officeDocument/2006/relationships/image" Target="/word/media/c68879a2-6fe3-460c-8f5f-2c1c746a3c1e.png" Id="R8807c5dd5785471f" /></Relationships>
</file>