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b675bcb13a4b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ab7d6f75ea4b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Tomaszyn,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27141df4264a49" /><Relationship Type="http://schemas.openxmlformats.org/officeDocument/2006/relationships/numbering" Target="/word/numbering.xml" Id="R0fc49b7ceb8f4906" /><Relationship Type="http://schemas.openxmlformats.org/officeDocument/2006/relationships/settings" Target="/word/settings.xml" Id="Raa0ddac0b98648e8" /><Relationship Type="http://schemas.openxmlformats.org/officeDocument/2006/relationships/image" Target="/word/media/a047423b-06b0-42ac-9b02-cbbcbe4ba7e6.png" Id="Rbfab7d6f75ea4b6a" /></Relationships>
</file>