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7ee9b7763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5f5f8747e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Topola Krolewska,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26fea32834d6a" /><Relationship Type="http://schemas.openxmlformats.org/officeDocument/2006/relationships/numbering" Target="/word/numbering.xml" Id="R4aff5ec6d0434be1" /><Relationship Type="http://schemas.openxmlformats.org/officeDocument/2006/relationships/settings" Target="/word/settings.xml" Id="Rbf13487569e14f93" /><Relationship Type="http://schemas.openxmlformats.org/officeDocument/2006/relationships/image" Target="/word/media/b53ba289-7aec-4b6a-87c4-822c4ef45134.png" Id="Ra5f5f5f8747e46f6" /></Relationships>
</file>