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6f5d8b7c5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c88b6f36da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ae4d797c0442a" /><Relationship Type="http://schemas.openxmlformats.org/officeDocument/2006/relationships/numbering" Target="/word/numbering.xml" Id="R7883768cad9643c0" /><Relationship Type="http://schemas.openxmlformats.org/officeDocument/2006/relationships/settings" Target="/word/settings.xml" Id="Rf208855776824ea9" /><Relationship Type="http://schemas.openxmlformats.org/officeDocument/2006/relationships/image" Target="/word/media/d89d5ebe-4bce-4e22-a87b-376d0f6e8f03.png" Id="R71c88b6f36da4b67" /></Relationships>
</file>